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E3146" w:rsidRPr="00ED1CF9" w:rsidP="000C4172">
      <w:pPr>
        <w:pStyle w:val="Title"/>
        <w:spacing w:before="0"/>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56AAD" w:rsidRPr="00ED1CF9" w:rsidP="00B56AAD">
      <w:pPr>
        <w:pStyle w:val="Title"/>
        <w:rPr>
          <w:b w:val="0"/>
          <w:szCs w:val="24"/>
        </w:rPr>
      </w:pPr>
      <w:r w:rsidRPr="00ED1CF9">
        <w:rPr>
          <w:b w:val="0"/>
          <w:szCs w:val="24"/>
        </w:rPr>
        <w:t>İNSAN HAKLARI, YURTTAŞLIK VE DEMOKRASİ DERS PLANI</w:t>
      </w:r>
    </w:p>
    <w:p w:rsidR="00B56AAD" w:rsidRPr="00ED1CF9" w:rsidP="00B56AAD">
      <w:pPr>
        <w:jc w:val="center"/>
        <w:rPr>
          <w:b/>
          <w:sz w:val="24"/>
          <w:szCs w:val="24"/>
        </w:rPr>
      </w:pPr>
      <w:r>
        <w:rPr>
          <w:b/>
          <w:color w:val="FF0000"/>
          <w:sz w:val="24"/>
          <w:szCs w:val="24"/>
        </w:rPr>
        <w:t>7</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pPr>
        <w:jc w:val="center"/>
        <w:rPr>
          <w:bCs/>
          <w:sz w:val="24"/>
          <w:szCs w:val="24"/>
        </w:rPr>
      </w:pPr>
      <w:r>
        <w:rPr>
          <w:bCs/>
          <w:sz w:val="24"/>
          <w:szCs w:val="24"/>
        </w:rPr>
        <w:t>20-24</w:t>
      </w:r>
      <w:r>
        <w:rPr>
          <w:bCs/>
          <w:sz w:val="24"/>
          <w:szCs w:val="24"/>
        </w:rPr>
        <w:t xml:space="preserve">  EKİM</w:t>
      </w:r>
      <w:r w:rsidRPr="00ED1CF9">
        <w:rPr>
          <w:bCs/>
          <w:sz w:val="24"/>
          <w:szCs w:val="24"/>
        </w:rPr>
        <w:t xml:space="preserve"> 2025</w:t>
      </w:r>
    </w:p>
    <w:p w:rsidR="00A144ED" w:rsidRPr="00ED1CF9" w:rsidP="00A144ED">
      <w:pPr>
        <w:jc w:val="center"/>
        <w:rPr>
          <w:bCs/>
          <w:sz w:val="22"/>
          <w:szCs w:val="22"/>
        </w:rPr>
      </w:pPr>
    </w:p>
    <w:p w:rsidR="00A144ED" w:rsidRPr="00ED1CF9" w:rsidP="000C4172">
      <w:pPr>
        <w:pStyle w:val="Title"/>
        <w:rPr>
          <w:b w:val="0"/>
          <w:sz w:val="22"/>
          <w:szCs w:val="22"/>
        </w:rPr>
      </w:pP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Hak, Özgürlük ve Sorumluluk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0C417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jc w:val="both"/>
              <w:rPr>
                <w:sz w:val="22"/>
                <w:szCs w:val="22"/>
              </w:rPr>
            </w:pPr>
            <w:r w:rsidRPr="00ED1CF9">
              <w:rPr>
                <w:sz w:val="22"/>
                <w:szCs w:val="22"/>
              </w:rPr>
              <w:t>Y4.2.2. İnsan olma sorumluluğunu taşımanın yollarını açıklar.</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color w:val="000000"/>
                <w:sz w:val="22"/>
                <w:szCs w:val="22"/>
              </w:rPr>
              <w:t>İnsan Olmanın Sorumluluğu</w:t>
            </w:r>
          </w:p>
        </w:tc>
      </w:tr>
      <w:tr w:rsidTr="000C417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Dünya Mirası Listesi’ne giren kültürel değerlerimizin ve doğal varlıklarımızın bu listeye </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alınış sebebi ne olabilir? Beyin fırtınası yapmaları istenir.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yaptırılır.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rPr>
                <w:sz w:val="22"/>
                <w:szCs w:val="22"/>
              </w:rPr>
            </w:pPr>
            <w:r w:rsidRPr="00ED1CF9">
              <w:rPr>
                <w:sz w:val="22"/>
                <w:szCs w:val="22"/>
              </w:rPr>
              <w:t>Bireysel Öğrenme Etkinlikleri</w:t>
            </w:r>
          </w:p>
          <w:p w:rsidR="000C4172" w:rsidRPr="00ED1CF9" w:rsidP="000C4172">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ind w:left="0" w:firstLine="0"/>
              <w:rPr>
                <w:sz w:val="22"/>
                <w:szCs w:val="22"/>
              </w:rPr>
            </w:pPr>
            <w:r w:rsidRPr="00ED1CF9">
              <w:rPr>
                <w:sz w:val="22"/>
                <w:szCs w:val="22"/>
              </w:rPr>
              <w:t>İnsan olarak sorumluluklarımız nelerdir?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rPr>
                <w:sz w:val="22"/>
                <w:szCs w:val="22"/>
              </w:rPr>
            </w:pPr>
            <w:r w:rsidRPr="00ED1CF9">
              <w:rPr>
                <w:sz w:val="22"/>
                <w:szCs w:val="22"/>
              </w:rPr>
              <w:t>Grupla Öğrenme Etkinlikleri</w:t>
            </w:r>
          </w:p>
          <w:p w:rsidR="000C4172" w:rsidRPr="00ED1CF9" w:rsidP="000C4172">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rPr>
                <w:sz w:val="22"/>
                <w:szCs w:val="22"/>
              </w:rPr>
            </w:pPr>
          </w:p>
        </w:tc>
      </w:tr>
      <w:tr w:rsidTr="000C4172">
        <w:tblPrEx>
          <w:tblW w:w="0" w:type="auto"/>
          <w:tblLayout w:type="fixed"/>
          <w:tblLook w:val="0000"/>
        </w:tblPrEx>
        <w:trPr>
          <w:trHeight w:val="479"/>
        </w:trPr>
        <w:tc>
          <w:tcPr>
            <w:tcW w:w="3246" w:type="dxa"/>
            <w:tcBorders>
              <w:left w:val="single" w:sz="8" w:space="0" w:color="auto"/>
            </w:tcBorders>
            <w:vAlign w:val="center"/>
          </w:tcPr>
          <w:p w:rsidR="000C4172" w:rsidRPr="00ED1CF9" w:rsidP="000C4172">
            <w:pPr>
              <w:rPr>
                <w:sz w:val="22"/>
                <w:szCs w:val="22"/>
              </w:rPr>
            </w:pPr>
            <w:r w:rsidRPr="00ED1CF9">
              <w:rPr>
                <w:sz w:val="22"/>
                <w:szCs w:val="22"/>
              </w:rPr>
              <w:t>Özet</w:t>
            </w:r>
          </w:p>
        </w:tc>
        <w:tc>
          <w:tcPr>
            <w:tcW w:w="6879" w:type="dxa"/>
            <w:tcBorders>
              <w:right w:val="single" w:sz="8" w:space="0" w:color="auto"/>
            </w:tcBorders>
            <w:vAlign w:val="center"/>
          </w:tcPr>
          <w:p w:rsidR="000C4172" w:rsidRPr="00ED1CF9" w:rsidP="000C4172">
            <w:pPr>
              <w:rPr>
                <w:sz w:val="22"/>
                <w:szCs w:val="22"/>
              </w:rPr>
            </w:pPr>
            <w:r w:rsidRPr="00ED1CF9">
              <w:rPr>
                <w:sz w:val="22"/>
                <w:szCs w:val="22"/>
              </w:rPr>
              <w:t>İnsan kendisine, çevresine karşı sorumlu olmalı, çevresini temiz tutmalı, onu koruyup güzelleştirmelidir.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rPr>
                <w:sz w:val="22"/>
                <w:szCs w:val="22"/>
              </w:rPr>
            </w:pPr>
            <w:r w:rsidRPr="00ED1CF9">
              <w:rPr>
                <w:sz w:val="22"/>
                <w:szCs w:val="22"/>
              </w:rPr>
              <w:t>Bireysel değerlendirme:</w:t>
            </w:r>
          </w:p>
          <w:p w:rsidR="000C4172" w:rsidRPr="00ED1CF9" w:rsidP="00BB6643">
            <w:pPr>
              <w:numPr>
                <w:ilvl w:val="0"/>
                <w:numId w:val="1"/>
              </w:numPr>
              <w:tabs>
                <w:tab w:val="left" w:pos="224"/>
                <w:tab w:val="left" w:pos="366"/>
              </w:tabs>
              <w:rPr>
                <w:sz w:val="22"/>
                <w:szCs w:val="22"/>
              </w:rPr>
            </w:pPr>
            <w:r w:rsidRPr="00ED1CF9">
              <w:rPr>
                <w:sz w:val="22"/>
                <w:szCs w:val="22"/>
              </w:rPr>
              <w:t>Sorumluluk neye denir?</w:t>
            </w:r>
          </w:p>
          <w:p w:rsidR="000C4172" w:rsidRPr="00ED1CF9" w:rsidP="00BB6643">
            <w:pPr>
              <w:numPr>
                <w:ilvl w:val="0"/>
                <w:numId w:val="1"/>
              </w:numPr>
              <w:tabs>
                <w:tab w:val="left" w:pos="224"/>
                <w:tab w:val="left" w:pos="366"/>
              </w:tabs>
              <w:rPr>
                <w:sz w:val="22"/>
                <w:szCs w:val="22"/>
              </w:rPr>
            </w:pPr>
            <w:r w:rsidRPr="00ED1CF9">
              <w:rPr>
                <w:sz w:val="22"/>
                <w:szCs w:val="22"/>
              </w:rPr>
              <w:t>İnsan olarak sorumluluklarımız nelerdir?</w:t>
            </w:r>
          </w:p>
          <w:p w:rsidR="000C4172" w:rsidRPr="00ED1CF9" w:rsidP="000C4172">
            <w:pPr>
              <w:tabs>
                <w:tab w:val="left" w:pos="224"/>
                <w:tab w:val="left" w:pos="366"/>
              </w:tabs>
              <w:rPr>
                <w:sz w:val="22"/>
                <w:szCs w:val="22"/>
              </w:rPr>
            </w:pPr>
            <w:r w:rsidRPr="00ED1CF9">
              <w:rPr>
                <w:sz w:val="22"/>
                <w:szCs w:val="22"/>
              </w:rPr>
              <w:t>Grup değerlendirme:</w:t>
            </w:r>
          </w:p>
          <w:p w:rsidR="000C4172" w:rsidRPr="00ED1CF9" w:rsidP="00BB6643">
            <w:pPr>
              <w:numPr>
                <w:ilvl w:val="0"/>
                <w:numId w:val="2"/>
              </w:numPr>
              <w:tabs>
                <w:tab w:val="left" w:pos="224"/>
                <w:tab w:val="left" w:pos="366"/>
              </w:tabs>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pPr>
              <w:jc w:val="both"/>
              <w:rPr>
                <w:bCs/>
                <w:sz w:val="22"/>
                <w:szCs w:val="22"/>
              </w:rPr>
            </w:pPr>
            <w:r w:rsidRPr="00ED1CF9">
              <w:rPr>
                <w:bCs/>
                <w:sz w:val="22"/>
                <w:szCs w:val="22"/>
              </w:rPr>
              <w:t xml:space="preserve">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r w:rsidRPr="00ED1CF9">
              <w:rPr>
                <w:sz w:val="22"/>
                <w:szCs w:val="22"/>
              </w:rPr>
              <w:t>Bir sonraki ders için:</w:t>
            </w:r>
          </w:p>
          <w:p w:rsidR="000C4172" w:rsidRPr="00ED1CF9" w:rsidP="000C4172">
            <w:pPr>
              <w:rPr>
                <w:sz w:val="22"/>
                <w:szCs w:val="22"/>
              </w:rPr>
            </w:pPr>
            <w:r w:rsidRPr="00ED1CF9">
              <w:rPr>
                <w:sz w:val="22"/>
                <w:szCs w:val="22"/>
              </w:rPr>
              <w:t>Sevgi Evleri ile ilgili araştırma yapınız.</w:t>
            </w:r>
          </w:p>
          <w:p w:rsidR="000C4172" w:rsidRPr="00ED1CF9" w:rsidP="000C4172">
            <w:pPr>
              <w:rPr>
                <w:sz w:val="22"/>
                <w:szCs w:val="22"/>
              </w:rPr>
            </w:pPr>
            <w:r w:rsidRPr="00ED1CF9">
              <w:rPr>
                <w:sz w:val="22"/>
                <w:szCs w:val="22"/>
              </w:rPr>
              <w:t>Eğitim hakkının nasıl kullanıldığını araştırınız.</w:t>
            </w:r>
          </w:p>
        </w:tc>
      </w:tr>
    </w:tbl>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Title"/>
        <w:rPr>
          <w:b w:val="0"/>
          <w:sz w:val="22"/>
          <w:szCs w:val="22"/>
        </w:rPr>
      </w:pPr>
    </w:p>
    <w:p w:rsidR="00114883" w:rsidRPr="00ED1CF9" w:rsidP="000C4172">
      <w:pPr>
        <w:pStyle w:val="Title"/>
        <w:rPr>
          <w:b w:val="0"/>
          <w:sz w:val="22"/>
          <w:szCs w:val="22"/>
        </w:rPr>
      </w:pPr>
    </w:p>
    <w:p w:rsidR="00114883" w:rsidRPr="00ED1CF9" w:rsidP="000C4172">
      <w:pPr>
        <w:pStyle w:val="Title"/>
        <w:rPr>
          <w:b w:val="0"/>
          <w:sz w:val="22"/>
          <w:szCs w:val="22"/>
        </w:rPr>
      </w:pPr>
    </w:p>
    <w:p w:rsidR="00BE3146"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8"/>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